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C93795" w:rsidRPr="00153B1F" w14:paraId="695BB08D" w14:textId="77777777" w:rsidTr="0095783B">
        <w:tc>
          <w:tcPr>
            <w:tcW w:w="9779" w:type="dxa"/>
            <w:shd w:val="clear" w:color="auto" w:fill="auto"/>
            <w:vAlign w:val="center"/>
          </w:tcPr>
          <w:p w14:paraId="12536CA2" w14:textId="77777777" w:rsidR="00C93795" w:rsidRPr="00153B1F" w:rsidRDefault="00C93795" w:rsidP="0095783B">
            <w:pPr>
              <w:jc w:val="center"/>
              <w:rPr>
                <w:rFonts w:ascii="Fira Sans" w:hAnsi="Fira Sans"/>
                <w:b/>
                <w:bCs/>
                <w:i/>
                <w:sz w:val="24"/>
              </w:rPr>
            </w:pPr>
            <w:r w:rsidRPr="00153B1F">
              <w:rPr>
                <w:rFonts w:ascii="Fira Sans" w:hAnsi="Fira Sans"/>
                <w:b/>
                <w:bCs/>
                <w:i/>
                <w:sz w:val="24"/>
              </w:rPr>
              <w:t>Modello di elenco provvisorio degli aventi diritto di voto</w:t>
            </w:r>
          </w:p>
          <w:p w14:paraId="257B3E92" w14:textId="77777777" w:rsidR="00C93795" w:rsidRPr="00153B1F" w:rsidRDefault="00C93795" w:rsidP="0095783B">
            <w:pPr>
              <w:jc w:val="center"/>
              <w:rPr>
                <w:rFonts w:ascii="Fira Sans" w:hAnsi="Fira Sans"/>
                <w:b/>
                <w:bCs/>
                <w:i/>
                <w:sz w:val="24"/>
                <w:szCs w:val="24"/>
              </w:rPr>
            </w:pPr>
          </w:p>
          <w:p w14:paraId="041C37F7" w14:textId="77777777" w:rsidR="00C93795" w:rsidRPr="007D6E10" w:rsidRDefault="00C93795" w:rsidP="0095783B">
            <w:pPr>
              <w:pStyle w:val="Intestazione"/>
              <w:jc w:val="center"/>
              <w:rPr>
                <w:b/>
                <w:sz w:val="40"/>
                <w:szCs w:val="40"/>
              </w:rPr>
            </w:pPr>
            <w:r w:rsidRPr="007D6E10">
              <w:rPr>
                <w:b/>
                <w:sz w:val="40"/>
                <w:szCs w:val="40"/>
              </w:rPr>
              <w:t>UNIVERSITA’ DEGLI STUDI DI GENOVA</w:t>
            </w:r>
          </w:p>
          <w:p w14:paraId="499BB8CD" w14:textId="77777777" w:rsidR="00C93795" w:rsidRPr="00C339F0" w:rsidRDefault="00C93795" w:rsidP="0095783B">
            <w:pPr>
              <w:pStyle w:val="Corpotesto"/>
              <w:jc w:val="center"/>
              <w:rPr>
                <w:b/>
                <w:bCs/>
              </w:rPr>
            </w:pPr>
            <w:r w:rsidRPr="00C339F0">
              <w:rPr>
                <w:b/>
                <w:bCs/>
              </w:rPr>
              <w:t>DIPARTIMENTO DI ITALIANISTICA, ROMANISTICA, ANTICHISTICA, ARTI E SPETTACOLO</w:t>
            </w:r>
          </w:p>
          <w:p w14:paraId="760D618B" w14:textId="77777777" w:rsidR="00C93795" w:rsidRPr="005C0B14" w:rsidRDefault="00C93795" w:rsidP="0095783B">
            <w:pPr>
              <w:jc w:val="center"/>
              <w:rPr>
                <w:rFonts w:ascii="Modern No. 20" w:hAnsi="Modern No. 20"/>
                <w:strike/>
                <w:color w:val="00B050"/>
                <w:sz w:val="24"/>
                <w:szCs w:val="24"/>
              </w:rPr>
            </w:pPr>
          </w:p>
          <w:p w14:paraId="7A63FFDD" w14:textId="77777777" w:rsidR="00C93795" w:rsidRPr="00153B1F" w:rsidRDefault="00C93795" w:rsidP="0095783B">
            <w:pPr>
              <w:pStyle w:val="Intestazione"/>
              <w:jc w:val="center"/>
              <w:rPr>
                <w:rFonts w:ascii="Fira Sans" w:hAnsi="Fira Sans"/>
                <w:b/>
                <w:sz w:val="40"/>
                <w:szCs w:val="40"/>
              </w:rPr>
            </w:pPr>
          </w:p>
        </w:tc>
      </w:tr>
      <w:tr w:rsidR="00C93795" w:rsidRPr="00153B1F" w14:paraId="3FD52599" w14:textId="77777777" w:rsidTr="0095783B">
        <w:tc>
          <w:tcPr>
            <w:tcW w:w="9779" w:type="dxa"/>
            <w:shd w:val="clear" w:color="auto" w:fill="auto"/>
            <w:vAlign w:val="center"/>
          </w:tcPr>
          <w:p w14:paraId="7D910762" w14:textId="77777777" w:rsidR="00C93795" w:rsidRPr="00153B1F" w:rsidRDefault="00C93795" w:rsidP="0095783B">
            <w:pPr>
              <w:rPr>
                <w:rFonts w:ascii="Fira Sans" w:hAnsi="Fira Sans"/>
                <w:b/>
                <w:bCs/>
                <w:i/>
                <w:sz w:val="24"/>
              </w:rPr>
            </w:pPr>
          </w:p>
        </w:tc>
      </w:tr>
    </w:tbl>
    <w:p w14:paraId="6F10471B" w14:textId="77777777" w:rsidR="00C93795" w:rsidRPr="00153B1F" w:rsidRDefault="00C93795" w:rsidP="00C93795">
      <w:pPr>
        <w:jc w:val="center"/>
        <w:rPr>
          <w:rFonts w:ascii="Fira Sans" w:hAnsi="Fira Sans"/>
          <w:b/>
          <w:i/>
          <w:iCs/>
          <w:sz w:val="24"/>
          <w:szCs w:val="24"/>
        </w:rPr>
      </w:pPr>
      <w:r w:rsidRPr="00153B1F">
        <w:rPr>
          <w:rFonts w:ascii="Fira Sans" w:hAnsi="Fira Sans"/>
          <w:b/>
          <w:i/>
          <w:iCs/>
          <w:sz w:val="24"/>
          <w:szCs w:val="24"/>
        </w:rPr>
        <w:t>ELEZIONE DEL DIRETTORE D</w:t>
      </w:r>
      <w:r>
        <w:rPr>
          <w:rFonts w:ascii="Fira Sans" w:hAnsi="Fira Sans"/>
          <w:b/>
          <w:i/>
          <w:iCs/>
          <w:sz w:val="24"/>
          <w:szCs w:val="24"/>
        </w:rPr>
        <w:t>I D</w:t>
      </w:r>
      <w:r w:rsidRPr="00153B1F">
        <w:rPr>
          <w:rFonts w:ascii="Fira Sans" w:hAnsi="Fira Sans"/>
          <w:b/>
          <w:i/>
          <w:iCs/>
          <w:sz w:val="24"/>
          <w:szCs w:val="24"/>
        </w:rPr>
        <w:t xml:space="preserve">IPARTIMENTO </w:t>
      </w:r>
      <w:r>
        <w:rPr>
          <w:rFonts w:ascii="Fira Sans" w:hAnsi="Fira Sans"/>
          <w:b/>
          <w:i/>
          <w:iCs/>
          <w:sz w:val="24"/>
          <w:szCs w:val="24"/>
        </w:rPr>
        <w:t xml:space="preserve"> </w:t>
      </w:r>
    </w:p>
    <w:p w14:paraId="5E84BF8F" w14:textId="77777777" w:rsidR="00C93795" w:rsidRPr="00153B1F" w:rsidRDefault="00C93795" w:rsidP="00C93795">
      <w:pPr>
        <w:jc w:val="center"/>
        <w:rPr>
          <w:rFonts w:ascii="Fira Sans" w:hAnsi="Fira Sans"/>
          <w:b/>
          <w:i/>
          <w:iCs/>
          <w:sz w:val="24"/>
          <w:szCs w:val="24"/>
        </w:rPr>
      </w:pPr>
      <w:r w:rsidRPr="00153B1F">
        <w:rPr>
          <w:rFonts w:ascii="Fira Sans" w:hAnsi="Fira Sans"/>
          <w:b/>
          <w:i/>
          <w:iCs/>
          <w:sz w:val="24"/>
          <w:szCs w:val="24"/>
        </w:rPr>
        <w:t>PER IL TRIENNIO ACCADEMICO 2</w:t>
      </w:r>
      <w:r>
        <w:rPr>
          <w:rFonts w:ascii="Fira Sans" w:hAnsi="Fira Sans"/>
          <w:b/>
          <w:i/>
          <w:iCs/>
          <w:sz w:val="24"/>
          <w:szCs w:val="24"/>
        </w:rPr>
        <w:t>024</w:t>
      </w:r>
      <w:r w:rsidRPr="00153B1F">
        <w:rPr>
          <w:rFonts w:ascii="Fira Sans" w:hAnsi="Fira Sans"/>
          <w:b/>
          <w:i/>
          <w:iCs/>
          <w:sz w:val="24"/>
          <w:szCs w:val="24"/>
        </w:rPr>
        <w:t>/20</w:t>
      </w:r>
      <w:r>
        <w:rPr>
          <w:rFonts w:ascii="Fira Sans" w:hAnsi="Fira Sans"/>
          <w:b/>
          <w:i/>
          <w:iCs/>
          <w:sz w:val="24"/>
          <w:szCs w:val="24"/>
        </w:rPr>
        <w:t>27</w:t>
      </w:r>
    </w:p>
    <w:p w14:paraId="25B5A864" w14:textId="77777777" w:rsidR="00C93795" w:rsidRPr="00153B1F" w:rsidRDefault="00C93795" w:rsidP="00C93795">
      <w:pPr>
        <w:jc w:val="center"/>
        <w:rPr>
          <w:rFonts w:ascii="Fira Sans" w:hAnsi="Fira Sans"/>
          <w:b/>
          <w:bCs/>
          <w:sz w:val="24"/>
          <w:szCs w:val="24"/>
        </w:rPr>
      </w:pPr>
    </w:p>
    <w:p w14:paraId="4509DD31" w14:textId="77777777" w:rsidR="00C93795" w:rsidRPr="00153B1F" w:rsidRDefault="00C93795" w:rsidP="00C93795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26778AFA" w14:textId="77777777" w:rsidR="00C93795" w:rsidRPr="00153B1F" w:rsidRDefault="00C93795" w:rsidP="00C93795">
      <w:pPr>
        <w:jc w:val="both"/>
        <w:rPr>
          <w:rFonts w:ascii="Fira Sans" w:hAnsi="Fira Sans"/>
          <w:b/>
          <w:bCs/>
          <w:sz w:val="24"/>
          <w:szCs w:val="24"/>
        </w:rPr>
      </w:pPr>
      <w:r w:rsidRPr="00153B1F">
        <w:rPr>
          <w:rFonts w:ascii="Fira Sans" w:hAnsi="Fira Sans"/>
          <w:b/>
          <w:bCs/>
          <w:sz w:val="24"/>
          <w:szCs w:val="24"/>
        </w:rPr>
        <w:t>Elenco provvisorio degli aventi diritto di voto: componenti del consiglio di dipartimento</w:t>
      </w:r>
    </w:p>
    <w:p w14:paraId="531B5B0E" w14:textId="77777777" w:rsidR="00C93795" w:rsidRPr="00153B1F" w:rsidRDefault="00C93795" w:rsidP="00C93795">
      <w:pPr>
        <w:jc w:val="both"/>
        <w:rPr>
          <w:rFonts w:ascii="Fira Sans" w:hAnsi="Fira Sans"/>
          <w:sz w:val="24"/>
          <w:szCs w:val="24"/>
        </w:rPr>
      </w:pPr>
    </w:p>
    <w:tbl>
      <w:tblPr>
        <w:tblW w:w="10139" w:type="dxa"/>
        <w:tblInd w:w="-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2340"/>
        <w:gridCol w:w="6254"/>
      </w:tblGrid>
      <w:tr w:rsidR="00C93795" w:rsidRPr="00153B1F" w14:paraId="5E95E870" w14:textId="77777777" w:rsidTr="0095783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5B8117CD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7B0D03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AED108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b/>
                <w:bCs/>
                <w:sz w:val="24"/>
                <w:szCs w:val="24"/>
              </w:rPr>
              <w:t>Qualifica</w:t>
            </w:r>
          </w:p>
        </w:tc>
      </w:tr>
      <w:tr w:rsidR="00C93795" w:rsidRPr="00153B1F" w14:paraId="2902E4A5" w14:textId="77777777" w:rsidTr="0095783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02FAF0" w14:textId="77777777" w:rsidR="00C93795" w:rsidRPr="00173905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BERISSO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619264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MARCO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39F1EC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ordinari</w:t>
            </w:r>
          </w:p>
        </w:tc>
      </w:tr>
      <w:tr w:rsidR="00C93795" w:rsidRPr="00153B1F" w14:paraId="74C811A8" w14:textId="77777777" w:rsidTr="0095783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0A55CC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 xml:space="preserve">BONAFIN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8A545D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MASSIMO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D36B4C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9621A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F9621A">
              <w:rPr>
                <w:rFonts w:ascii="Fira Sans" w:hAnsi="Fira Sans" w:cs="Arial"/>
                <w:color w:val="000000"/>
                <w:sz w:val="24"/>
                <w:szCs w:val="24"/>
              </w:rPr>
              <w:t>ordinari</w:t>
            </w:r>
          </w:p>
        </w:tc>
      </w:tr>
      <w:tr w:rsidR="00C93795" w:rsidRPr="00153B1F" w14:paraId="2D197C3B" w14:textId="77777777" w:rsidTr="0095783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5A4C13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DI FABIO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253A10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CLARO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314463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9621A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F9621A">
              <w:rPr>
                <w:rFonts w:ascii="Fira Sans" w:hAnsi="Fira Sans" w:cs="Arial"/>
                <w:color w:val="000000"/>
                <w:sz w:val="24"/>
                <w:szCs w:val="24"/>
              </w:rPr>
              <w:t>ordinari</w:t>
            </w:r>
          </w:p>
        </w:tc>
      </w:tr>
      <w:tr w:rsidR="00C93795" w:rsidRPr="00153B1F" w14:paraId="4E153E5F" w14:textId="77777777" w:rsidTr="0095783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BFBD6C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FILIPPONIO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D2B7D7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LORENZO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E3AA9E" w14:textId="77777777" w:rsidR="00C93795" w:rsidRPr="00153B1F" w:rsidRDefault="00C93795" w:rsidP="0095783B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9621A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F9621A">
              <w:rPr>
                <w:rFonts w:ascii="Fira Sans" w:hAnsi="Fira Sans" w:cs="Arial"/>
                <w:color w:val="000000"/>
                <w:sz w:val="24"/>
                <w:szCs w:val="24"/>
              </w:rPr>
              <w:t>ordinari</w:t>
            </w:r>
          </w:p>
        </w:tc>
      </w:tr>
      <w:tr w:rsidR="00C93795" w:rsidRPr="00153B1F" w14:paraId="2D32A7FF" w14:textId="77777777" w:rsidTr="0095783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06AD96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GALLASSI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3E1C9F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MARIA CLELIA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DCE464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9621A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F9621A">
              <w:rPr>
                <w:rFonts w:ascii="Fira Sans" w:hAnsi="Fira Sans" w:cs="Arial"/>
                <w:color w:val="000000"/>
                <w:sz w:val="24"/>
                <w:szCs w:val="24"/>
              </w:rPr>
              <w:t>ordinari</w:t>
            </w:r>
          </w:p>
        </w:tc>
      </w:tr>
      <w:tr w:rsidR="00C93795" w:rsidRPr="00153B1F" w14:paraId="0BD0231B" w14:textId="77777777" w:rsidTr="0095783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63A90C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MELLACE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58E8CF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RAFFAELE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E81090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9621A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F9621A">
              <w:rPr>
                <w:rFonts w:ascii="Fira Sans" w:hAnsi="Fira Sans" w:cs="Arial"/>
                <w:color w:val="000000"/>
                <w:sz w:val="24"/>
                <w:szCs w:val="24"/>
              </w:rPr>
              <w:t>ordinari</w:t>
            </w:r>
          </w:p>
        </w:tc>
      </w:tr>
      <w:tr w:rsidR="00C93795" w:rsidRPr="00153B1F" w14:paraId="35E90968" w14:textId="77777777" w:rsidTr="0095783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DF7E87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MORANDO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05D1F6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SIMONA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54D12A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9621A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F9621A">
              <w:rPr>
                <w:rFonts w:ascii="Fira Sans" w:hAnsi="Fira Sans" w:cs="Arial"/>
                <w:color w:val="000000"/>
                <w:sz w:val="24"/>
                <w:szCs w:val="24"/>
              </w:rPr>
              <w:t>ordinari</w:t>
            </w:r>
          </w:p>
        </w:tc>
      </w:tr>
      <w:tr w:rsidR="00C93795" w:rsidRPr="00153B1F" w14:paraId="10A28D4F" w14:textId="77777777" w:rsidTr="0095783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1AA9C1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STAGNO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EF3C30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LAURA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E4C692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9621A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F9621A">
              <w:rPr>
                <w:rFonts w:ascii="Fira Sans" w:hAnsi="Fira Sans" w:cs="Arial"/>
                <w:color w:val="000000"/>
                <w:sz w:val="24"/>
                <w:szCs w:val="24"/>
              </w:rPr>
              <w:t>ordinari</w:t>
            </w:r>
          </w:p>
        </w:tc>
      </w:tr>
      <w:tr w:rsidR="00C93795" w:rsidRPr="00153B1F" w14:paraId="447D1D99" w14:textId="77777777" w:rsidTr="0095783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13C100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TESTA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E00AC5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ENRICO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0A0561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9621A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F9621A">
              <w:rPr>
                <w:rFonts w:ascii="Fira Sans" w:hAnsi="Fira Sans" w:cs="Arial"/>
                <w:color w:val="000000"/>
                <w:sz w:val="24"/>
                <w:szCs w:val="24"/>
              </w:rPr>
              <w:t>ordinari</w:t>
            </w:r>
          </w:p>
        </w:tc>
      </w:tr>
      <w:tr w:rsidR="00C93795" w:rsidRPr="00153B1F" w14:paraId="12837C55" w14:textId="77777777" w:rsidTr="0095783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E55BBD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TONGIORGI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FD1D62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DUCCIO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5CE328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9621A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F9621A">
              <w:rPr>
                <w:rFonts w:ascii="Fira Sans" w:hAnsi="Fira Sans" w:cs="Arial"/>
                <w:color w:val="000000"/>
                <w:sz w:val="24"/>
                <w:szCs w:val="24"/>
              </w:rPr>
              <w:t>ordinari</w:t>
            </w:r>
          </w:p>
        </w:tc>
      </w:tr>
      <w:tr w:rsidR="00C93795" w:rsidRPr="00153B1F" w14:paraId="221C69DC" w14:textId="77777777" w:rsidTr="0095783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4573A9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 xml:space="preserve">VISCONTI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730FBB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JACQUELINE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2F6401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9621A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F9621A">
              <w:rPr>
                <w:rFonts w:ascii="Fira Sans" w:hAnsi="Fira Sans" w:cs="Arial"/>
                <w:color w:val="000000"/>
                <w:sz w:val="24"/>
                <w:szCs w:val="24"/>
              </w:rPr>
              <w:t>ordinari</w:t>
            </w:r>
          </w:p>
        </w:tc>
      </w:tr>
      <w:tr w:rsidR="00C93795" w:rsidRPr="00153B1F" w14:paraId="5B691ACA" w14:textId="77777777" w:rsidTr="0095783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15DB30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ZUBLENA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86981A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PAOLO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860B37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9621A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F9621A">
              <w:rPr>
                <w:rFonts w:ascii="Fira Sans" w:hAnsi="Fira Sans" w:cs="Arial"/>
                <w:color w:val="000000"/>
                <w:sz w:val="24"/>
                <w:szCs w:val="24"/>
              </w:rPr>
              <w:t>ordinari</w:t>
            </w:r>
          </w:p>
        </w:tc>
      </w:tr>
      <w:tr w:rsidR="00C93795" w:rsidRPr="00153B1F" w14:paraId="5BDB04B3" w14:textId="77777777" w:rsidTr="0095783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35A11B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AMERI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726DF7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GIANLUCA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F15874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C93795" w:rsidRPr="00153B1F" w14:paraId="7EA6A184" w14:textId="77777777" w:rsidTr="0095783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502775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AVETO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06AAF1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ANDREA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D8A7B5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C93795" w:rsidRPr="00153B1F" w14:paraId="101DC28F" w14:textId="77777777" w:rsidTr="0095783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8F5231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BELTRAMI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510AC6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LUCA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173A20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C93795" w:rsidRPr="00153B1F" w14:paraId="64C47A76" w14:textId="77777777" w:rsidTr="0095783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BD8EC3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CAROLLA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1AAC20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PIA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4A26F0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C93795" w:rsidRPr="00153B1F" w14:paraId="6A9B6857" w14:textId="77777777" w:rsidTr="0095783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9AE053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CARRARA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9CB9BA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ELIANA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8DEBCA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C93795" w:rsidRPr="00153B1F" w14:paraId="6539A27C" w14:textId="77777777" w:rsidTr="0095783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FEC824" w14:textId="77777777" w:rsidR="00C93795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CAVAGLIERI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50F48E" w14:textId="77777777" w:rsidR="00C93795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LIVIA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C2BF81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C93795" w:rsidRPr="00153B1F" w14:paraId="2B33012E" w14:textId="77777777" w:rsidTr="0095783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1B5B17" w14:textId="77777777" w:rsidR="00C93795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CIMAROSTI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827EB7" w14:textId="0C1F7AEF" w:rsidR="00C93795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EL</w:t>
            </w:r>
            <w:r w:rsidR="000F4612">
              <w:rPr>
                <w:rFonts w:ascii="Fira Sans" w:hAnsi="Fira Sans" w:cs="Arial"/>
                <w:sz w:val="24"/>
                <w:szCs w:val="24"/>
              </w:rPr>
              <w:t>ENA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43E19D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C93795" w:rsidRPr="00153B1F" w14:paraId="37729C40" w14:textId="77777777" w:rsidTr="0095783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C0FD94" w14:textId="77777777" w:rsidR="00C93795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CUPPONE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CCF5A0" w14:textId="77777777" w:rsidR="00C93795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ROBERTO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F7D351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F21B84" w:rsidRPr="00153B1F" w14:paraId="3AE90D64" w14:textId="77777777" w:rsidTr="0095783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C3F591" w14:textId="0CF38200" w:rsidR="00F21B84" w:rsidRDefault="00F21B84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DECARIA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B0645C" w14:textId="182CACFD" w:rsidR="00F21B84" w:rsidRDefault="00F21B84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ALESSIO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070F76" w14:textId="30D9E6B2" w:rsidR="00F21B84" w:rsidRPr="00153B1F" w:rsidRDefault="00F21B84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Professori associati</w:t>
            </w:r>
          </w:p>
        </w:tc>
      </w:tr>
      <w:tr w:rsidR="00C93795" w:rsidRPr="00153B1F" w14:paraId="4A49C1BB" w14:textId="77777777" w:rsidTr="0095783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E10437" w14:textId="77777777" w:rsidR="00C93795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FERRARI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6B77F7" w14:textId="77777777" w:rsidR="00C93795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NICOLA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E60B3C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C93795" w:rsidRPr="00153B1F" w14:paraId="308D66D3" w14:textId="77777777" w:rsidTr="0095783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9A00F9" w14:textId="77777777" w:rsidR="00C93795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GAZZANO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24025C" w14:textId="77777777" w:rsidR="00C93795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FRANCESCA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7B5C36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C93795" w:rsidRPr="00153B1F" w14:paraId="4200D758" w14:textId="77777777" w:rsidTr="0095783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AE7303" w14:textId="77777777" w:rsidR="00C93795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LECCI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7F0312" w14:textId="77777777" w:rsidR="00C93795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LEO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A5A03B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C93795" w:rsidRPr="00153B1F" w14:paraId="4BD677BC" w14:textId="77777777" w:rsidTr="0095783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5211A1" w14:textId="77777777" w:rsidR="00C93795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MALAVASI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7B0BFB" w14:textId="77777777" w:rsidR="00C93795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LUCA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876265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C93795" w:rsidRPr="00153B1F" w14:paraId="11E1E6D1" w14:textId="77777777" w:rsidTr="0095783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BC463A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MANFREDINI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DF2498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MANUELA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8BA912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C93795" w:rsidRPr="00153B1F" w14:paraId="6FF1C6EF" w14:textId="77777777" w:rsidTr="0095783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609A26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NAVONE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065C73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MATTEO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158DE7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C93795" w:rsidRPr="00153B1F" w14:paraId="72898415" w14:textId="77777777" w:rsidTr="0095783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69ADDF" w14:textId="77777777" w:rsidR="00C93795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PESCE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3FFEFB" w14:textId="77777777" w:rsidR="00C93795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VERONICA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25BB26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C93795" w:rsidRPr="00153B1F" w14:paraId="46C68CFE" w14:textId="77777777" w:rsidTr="0095783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9D0D65" w14:textId="77777777" w:rsidR="00C93795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RIGOLA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17A798" w14:textId="77777777" w:rsidR="00C93795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GABRIELE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854C22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C93795" w:rsidRPr="00153B1F" w14:paraId="5836A5CC" w14:textId="77777777" w:rsidTr="0095783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1BC18B" w14:textId="77777777" w:rsidR="00C93795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RONZITTI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DCC019" w14:textId="77777777" w:rsidR="00C93795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ROSA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C24751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C93795" w:rsidRPr="00153B1F" w14:paraId="511E2C7A" w14:textId="77777777" w:rsidTr="0095783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8365DD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SANGUINETI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E7B890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DANIELE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A027A8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C93795" w:rsidRPr="00153B1F" w14:paraId="362F2C31" w14:textId="77777777" w:rsidTr="0095783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9D1300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SUCCIO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EE8FD6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MARCO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10DE5C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C93795" w:rsidRPr="00153B1F" w14:paraId="6982A839" w14:textId="77777777" w:rsidTr="0095783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BF1331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VALENTI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500BE8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PAOLA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E5733C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C93795" w:rsidRPr="00153B1F" w14:paraId="10171602" w14:textId="77777777" w:rsidTr="0095783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7C9455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lastRenderedPageBreak/>
              <w:t xml:space="preserve">VIVIANI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5363DC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GIADA ROBERTA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2AC6BC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C93795" w:rsidRPr="00153B1F" w14:paraId="14744757" w14:textId="77777777" w:rsidTr="0095783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B3FA01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FERRARO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8AE9CD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ALESSANDRO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385DD3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Ricercatori di ruolo (inclusi gli assistenti del ruolo ad esaurimento) /Ricercatori a tempo determinato </w:t>
            </w:r>
          </w:p>
        </w:tc>
      </w:tr>
      <w:tr w:rsidR="00C93795" w:rsidRPr="00153B1F" w14:paraId="5D591758" w14:textId="77777777" w:rsidTr="0095783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E1865C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LAZZARINI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EC4247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ANDREA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B762E0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A1B8C">
              <w:rPr>
                <w:rFonts w:ascii="Fira Sans" w:hAnsi="Fira Sans" w:cs="Arial"/>
                <w:sz w:val="24"/>
                <w:szCs w:val="24"/>
              </w:rPr>
              <w:t xml:space="preserve">Ricercatori di ruolo (inclusi gli assistenti del ruolo ad esaurimento) /Ricercatori a tempo determinato </w:t>
            </w:r>
          </w:p>
        </w:tc>
      </w:tr>
      <w:tr w:rsidR="00C93795" w:rsidRPr="00153B1F" w14:paraId="58D29919" w14:textId="77777777" w:rsidTr="0095783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E1816E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MONTANARI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2F3979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GIACOMO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BC88A3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A1B8C">
              <w:rPr>
                <w:rFonts w:ascii="Fira Sans" w:hAnsi="Fira Sans" w:cs="Arial"/>
                <w:sz w:val="24"/>
                <w:szCs w:val="24"/>
              </w:rPr>
              <w:t xml:space="preserve">Ricercatori di ruolo (inclusi gli assistenti del ruolo ad esaurimento) /Ricercatori a tempo determinato </w:t>
            </w:r>
          </w:p>
        </w:tc>
      </w:tr>
      <w:tr w:rsidR="00C93795" w:rsidRPr="00153B1F" w14:paraId="0B6D5C04" w14:textId="77777777" w:rsidTr="0095783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4843A7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RODDA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5822E7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GIORDANO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3FCB76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A1B8C">
              <w:rPr>
                <w:rFonts w:ascii="Fira Sans" w:hAnsi="Fira Sans" w:cs="Arial"/>
                <w:sz w:val="24"/>
                <w:szCs w:val="24"/>
              </w:rPr>
              <w:t xml:space="preserve">Ricercatori di ruolo (inclusi gli assistenti del ruolo ad esaurimento) /Ricercatori a tempo determinato </w:t>
            </w:r>
          </w:p>
        </w:tc>
      </w:tr>
      <w:tr w:rsidR="00C93795" w:rsidRPr="00153B1F" w14:paraId="39C9A977" w14:textId="77777777" w:rsidTr="0095783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6FB960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TADDEO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27935B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GIULIA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4CF117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A1B8C">
              <w:rPr>
                <w:rFonts w:ascii="Fira Sans" w:hAnsi="Fira Sans" w:cs="Arial"/>
                <w:sz w:val="24"/>
                <w:szCs w:val="24"/>
              </w:rPr>
              <w:t xml:space="preserve">Ricercatori di ruolo (inclusi gli assistenti del ruolo ad esaurimento) /Ricercatori a tempo determinato </w:t>
            </w:r>
          </w:p>
        </w:tc>
      </w:tr>
      <w:tr w:rsidR="00C93795" w:rsidRPr="00153B1F" w14:paraId="33FAD4E7" w14:textId="77777777" w:rsidTr="0095783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771739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TRIOLO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C299C8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PAOLO ANTONINO MARIA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270B6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A1B8C">
              <w:rPr>
                <w:rFonts w:ascii="Fira Sans" w:hAnsi="Fira Sans" w:cs="Arial"/>
                <w:sz w:val="24"/>
                <w:szCs w:val="24"/>
              </w:rPr>
              <w:t xml:space="preserve">Ricercatori di ruolo (inclusi gli assistenti del ruolo ad esaurimento) /Ricercatori a tempo determinato </w:t>
            </w:r>
          </w:p>
        </w:tc>
      </w:tr>
      <w:tr w:rsidR="00C93795" w:rsidRPr="00153B1F" w14:paraId="205B2F13" w14:textId="77777777" w:rsidTr="0095783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C67324" w14:textId="77777777" w:rsidR="00C93795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VILLARI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3C0206" w14:textId="77777777" w:rsidR="00C93795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ELISABETTA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2660C6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A1B8C">
              <w:rPr>
                <w:rFonts w:ascii="Fira Sans" w:hAnsi="Fira Sans" w:cs="Arial"/>
                <w:sz w:val="24"/>
                <w:szCs w:val="24"/>
              </w:rPr>
              <w:t xml:space="preserve">Ricercatori di ruolo (inclusi gli assistenti del ruolo ad esaurimento) /Ricercatori a tempo determinato </w:t>
            </w:r>
          </w:p>
        </w:tc>
      </w:tr>
      <w:tr w:rsidR="00C93795" w:rsidRPr="00153B1F" w14:paraId="7D5E8429" w14:textId="77777777" w:rsidTr="0095783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29A6A5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FERRANDO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EAF15E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ANTONELLA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3A6C6E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Responsabile amministrativo </w:t>
            </w:r>
          </w:p>
        </w:tc>
      </w:tr>
      <w:tr w:rsidR="00C93795" w:rsidRPr="00153B1F" w14:paraId="28F9B50E" w14:textId="77777777" w:rsidTr="0095783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010EAF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PARODI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9D17BA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GIOVANNI BATTISTA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A437B4" w14:textId="77777777" w:rsidR="00C93795" w:rsidRPr="00153B1F" w:rsidRDefault="00C93795" w:rsidP="0095783B">
            <w:pPr>
              <w:snapToGrid w:val="0"/>
              <w:jc w:val="both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>Rappresentanti del personale tecnico-amministrativo a tempo indeterminato (</w:t>
            </w:r>
            <w:r w:rsidRPr="00153B1F">
              <w:rPr>
                <w:rFonts w:ascii="Fira Sans" w:hAnsi="Fira Sans" w:cs="Arial"/>
                <w:i/>
                <w:sz w:val="24"/>
                <w:szCs w:val="24"/>
              </w:rPr>
              <w:t>in numero almeno pari al 20% delle unità di personale a tempo indeterminato assegnate al dipartimento</w:t>
            </w:r>
            <w:r w:rsidRPr="00153B1F">
              <w:rPr>
                <w:rFonts w:ascii="Fira Sans" w:hAnsi="Fira Sans" w:cs="Arial"/>
                <w:sz w:val="24"/>
                <w:szCs w:val="24"/>
              </w:rPr>
              <w:t>)</w:t>
            </w:r>
          </w:p>
        </w:tc>
      </w:tr>
      <w:tr w:rsidR="00F21B84" w:rsidRPr="00153B1F" w14:paraId="4E1AD90D" w14:textId="77777777" w:rsidTr="0095783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AE5AB9" w14:textId="3B34301C" w:rsidR="00F21B84" w:rsidRDefault="00F21B84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VISMARA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DB7920" w14:textId="7EB44667" w:rsidR="00F21B84" w:rsidRDefault="00F21B84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FRANCESCA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C2754C" w14:textId="683685F2" w:rsidR="00F21B84" w:rsidRPr="00153B1F" w:rsidRDefault="00F21B84" w:rsidP="0095783B">
            <w:pPr>
              <w:snapToGrid w:val="0"/>
              <w:jc w:val="both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>Rappresentanti del personale tecnico-amministrativo a tempo indeterminato (</w:t>
            </w:r>
            <w:r w:rsidRPr="00153B1F">
              <w:rPr>
                <w:rFonts w:ascii="Fira Sans" w:hAnsi="Fira Sans" w:cs="Arial"/>
                <w:i/>
                <w:sz w:val="24"/>
                <w:szCs w:val="24"/>
              </w:rPr>
              <w:t>in numero almeno pari al 20% delle unità di personale a tempo indeterminato assegnate al dipartimento</w:t>
            </w:r>
            <w:r w:rsidRPr="00153B1F">
              <w:rPr>
                <w:rFonts w:ascii="Fira Sans" w:hAnsi="Fira Sans" w:cs="Arial"/>
                <w:sz w:val="24"/>
                <w:szCs w:val="24"/>
              </w:rPr>
              <w:t>)</w:t>
            </w:r>
          </w:p>
        </w:tc>
      </w:tr>
      <w:tr w:rsidR="00C93795" w:rsidRPr="00153B1F" w14:paraId="5004BDE2" w14:textId="77777777" w:rsidTr="0095783B">
        <w:tc>
          <w:tcPr>
            <w:tcW w:w="154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A3AA90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CAPOBIANCO</w:t>
            </w:r>
          </w:p>
        </w:tc>
        <w:tc>
          <w:tcPr>
            <w:tcW w:w="23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D30CF0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ALICE</w:t>
            </w:r>
          </w:p>
        </w:tc>
        <w:tc>
          <w:tcPr>
            <w:tcW w:w="625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A416A0" w14:textId="77777777" w:rsidR="00C93795" w:rsidRPr="00153B1F" w:rsidRDefault="00C93795" w:rsidP="0095783B">
            <w:pPr>
              <w:snapToGrid w:val="0"/>
              <w:spacing w:line="200" w:lineRule="atLeast"/>
              <w:jc w:val="both"/>
              <w:rPr>
                <w:rFonts w:ascii="Fira Sans" w:hAnsi="Fira Sans" w:cs="Arial"/>
                <w:bCs/>
                <w:i/>
                <w:iCs/>
                <w:sz w:val="24"/>
                <w:szCs w:val="24"/>
                <w:u w:val="single"/>
                <w:shd w:val="clear" w:color="auto" w:fill="00FFFF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Rappresentante dei dottorandi   </w:t>
            </w:r>
          </w:p>
        </w:tc>
      </w:tr>
      <w:tr w:rsidR="00C93795" w:rsidRPr="00153B1F" w14:paraId="56BCA375" w14:textId="77777777" w:rsidTr="0095783B">
        <w:tc>
          <w:tcPr>
            <w:tcW w:w="1545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0F5650F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ROMANO</w:t>
            </w:r>
          </w:p>
        </w:tc>
        <w:tc>
          <w:tcPr>
            <w:tcW w:w="2340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4132E81C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BIANCA</w:t>
            </w:r>
          </w:p>
        </w:tc>
        <w:tc>
          <w:tcPr>
            <w:tcW w:w="625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FF5715" w14:textId="77777777" w:rsidR="00C93795" w:rsidRPr="00153B1F" w:rsidRDefault="00C93795" w:rsidP="0095783B">
            <w:pPr>
              <w:snapToGrid w:val="0"/>
              <w:jc w:val="both"/>
              <w:rPr>
                <w:rFonts w:ascii="Fira Sans" w:hAnsi="Fira Sans" w:cs="Arial"/>
                <w:bCs/>
                <w:i/>
                <w:iCs/>
                <w:sz w:val="24"/>
                <w:szCs w:val="24"/>
                <w:u w:val="single"/>
                <w:shd w:val="clear" w:color="auto" w:fill="00FFFF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Rappresentante degli specializzandi   </w:t>
            </w:r>
          </w:p>
        </w:tc>
      </w:tr>
    </w:tbl>
    <w:p w14:paraId="1DD7AFC0" w14:textId="77777777" w:rsidR="00C93795" w:rsidRPr="00153B1F" w:rsidRDefault="00C93795" w:rsidP="00C93795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767E0FF8" w14:textId="77777777" w:rsidR="00C93795" w:rsidRPr="00153B1F" w:rsidRDefault="00C93795" w:rsidP="00C93795">
      <w:pPr>
        <w:jc w:val="both"/>
        <w:rPr>
          <w:rFonts w:ascii="Fira Sans" w:hAnsi="Fira Sans"/>
          <w:b/>
          <w:bCs/>
          <w:sz w:val="24"/>
          <w:szCs w:val="24"/>
        </w:rPr>
        <w:sectPr w:rsidR="00C93795" w:rsidRPr="00153B1F" w:rsidSect="00C93795">
          <w:headerReference w:type="default" r:id="rId9"/>
          <w:headerReference w:type="first" r:id="rId10"/>
          <w:pgSz w:w="11906" w:h="16838"/>
          <w:pgMar w:top="1418" w:right="1134" w:bottom="1134" w:left="1134" w:header="340" w:footer="454" w:gutter="0"/>
          <w:cols w:space="720"/>
          <w:docGrid w:linePitch="360" w:charSpace="819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C93795" w:rsidRPr="00153B1F" w14:paraId="081CDA53" w14:textId="77777777" w:rsidTr="0095783B">
        <w:tc>
          <w:tcPr>
            <w:tcW w:w="9779" w:type="dxa"/>
            <w:shd w:val="clear" w:color="auto" w:fill="auto"/>
            <w:vAlign w:val="center"/>
          </w:tcPr>
          <w:p w14:paraId="5D379846" w14:textId="77777777" w:rsidR="00C93795" w:rsidRPr="00153B1F" w:rsidRDefault="00C93795" w:rsidP="0095783B">
            <w:pPr>
              <w:jc w:val="both"/>
              <w:rPr>
                <w:rFonts w:ascii="Fira Sans" w:hAnsi="Fira Sans"/>
                <w:b/>
                <w:bCs/>
                <w:i/>
                <w:sz w:val="24"/>
              </w:rPr>
            </w:pPr>
            <w:r w:rsidRPr="00153B1F">
              <w:rPr>
                <w:rFonts w:ascii="Fira Sans" w:hAnsi="Fira Sans"/>
                <w:b/>
                <w:bCs/>
                <w:i/>
                <w:sz w:val="24"/>
              </w:rPr>
              <w:lastRenderedPageBreak/>
              <w:t xml:space="preserve">Modello di elenco provvisorio dei candidabili da utilizzare in vista della presentazione di candidature da parte di professori </w:t>
            </w:r>
            <w:r w:rsidRPr="00153B1F">
              <w:rPr>
                <w:rFonts w:ascii="Fira Sans" w:hAnsi="Fira Sans"/>
                <w:b/>
                <w:bCs/>
                <w:i/>
                <w:color w:val="000000"/>
                <w:sz w:val="24"/>
              </w:rPr>
              <w:t>ordinari</w:t>
            </w:r>
            <w:r w:rsidRPr="00153B1F">
              <w:rPr>
                <w:rFonts w:ascii="Fira Sans" w:hAnsi="Fira Sans"/>
                <w:b/>
                <w:bCs/>
                <w:i/>
                <w:sz w:val="24"/>
              </w:rPr>
              <w:t xml:space="preserve"> entro il PRIMO termine previsto dal provvedimento di indizione</w:t>
            </w:r>
          </w:p>
          <w:p w14:paraId="38D9A6F2" w14:textId="77777777" w:rsidR="00C93795" w:rsidRDefault="00C93795" w:rsidP="0095783B">
            <w:pPr>
              <w:jc w:val="both"/>
              <w:rPr>
                <w:rFonts w:ascii="Fira Sans" w:hAnsi="Fira Sans"/>
                <w:b/>
                <w:bCs/>
                <w:i/>
                <w:sz w:val="24"/>
              </w:rPr>
            </w:pPr>
          </w:p>
          <w:p w14:paraId="10E672E0" w14:textId="77777777" w:rsidR="00C93795" w:rsidRPr="007D6E10" w:rsidRDefault="00C93795" w:rsidP="0095783B">
            <w:pPr>
              <w:pStyle w:val="Intestazione"/>
              <w:jc w:val="center"/>
              <w:rPr>
                <w:b/>
                <w:sz w:val="40"/>
                <w:szCs w:val="40"/>
              </w:rPr>
            </w:pPr>
            <w:r w:rsidRPr="007D6E10">
              <w:rPr>
                <w:b/>
                <w:sz w:val="40"/>
                <w:szCs w:val="40"/>
              </w:rPr>
              <w:t>UNIVERSITA’ DEGLI STUDI DI GENOVA</w:t>
            </w:r>
          </w:p>
          <w:p w14:paraId="73D1B07F" w14:textId="77777777" w:rsidR="00C93795" w:rsidRPr="00C339F0" w:rsidRDefault="00C93795" w:rsidP="0095783B">
            <w:pPr>
              <w:pStyle w:val="Corpotesto"/>
              <w:jc w:val="center"/>
              <w:rPr>
                <w:b/>
                <w:bCs/>
              </w:rPr>
            </w:pPr>
            <w:r w:rsidRPr="00C339F0">
              <w:rPr>
                <w:b/>
                <w:bCs/>
              </w:rPr>
              <w:t>DIPARTIMENTO DI ITALIANISTICA, ROMANISTICA, ANTICHISTICA, ARTI E SPETTACOLO</w:t>
            </w:r>
          </w:p>
          <w:p w14:paraId="4E6CF005" w14:textId="77777777" w:rsidR="00C93795" w:rsidRPr="00153B1F" w:rsidRDefault="00C93795" w:rsidP="0095783B">
            <w:pPr>
              <w:jc w:val="both"/>
              <w:rPr>
                <w:rFonts w:ascii="Fira Sans" w:hAnsi="Fira Sans"/>
                <w:b/>
                <w:bCs/>
                <w:i/>
                <w:sz w:val="24"/>
              </w:rPr>
            </w:pPr>
          </w:p>
          <w:p w14:paraId="4440E1A2" w14:textId="77777777" w:rsidR="00C93795" w:rsidRPr="00153B1F" w:rsidRDefault="00C93795" w:rsidP="0095783B">
            <w:pPr>
              <w:jc w:val="center"/>
              <w:rPr>
                <w:rFonts w:ascii="Fira Sans" w:hAnsi="Fira Sans"/>
                <w:b/>
                <w:sz w:val="40"/>
                <w:szCs w:val="40"/>
              </w:rPr>
            </w:pPr>
          </w:p>
        </w:tc>
      </w:tr>
    </w:tbl>
    <w:p w14:paraId="55F046CB" w14:textId="77777777" w:rsidR="00C93795" w:rsidRPr="00153B1F" w:rsidRDefault="00C93795" w:rsidP="00C93795">
      <w:pPr>
        <w:jc w:val="center"/>
        <w:rPr>
          <w:rFonts w:ascii="Fira Sans" w:hAnsi="Fira Sans"/>
          <w:b/>
          <w:i/>
          <w:iCs/>
          <w:sz w:val="24"/>
          <w:szCs w:val="24"/>
        </w:rPr>
      </w:pPr>
      <w:r w:rsidRPr="00153B1F">
        <w:rPr>
          <w:rFonts w:ascii="Fira Sans" w:hAnsi="Fira Sans"/>
          <w:b/>
          <w:i/>
          <w:iCs/>
          <w:sz w:val="24"/>
          <w:szCs w:val="24"/>
        </w:rPr>
        <w:t>ELEZIONE DEL DIRETTORE D</w:t>
      </w:r>
      <w:r>
        <w:rPr>
          <w:rFonts w:ascii="Fira Sans" w:hAnsi="Fira Sans"/>
          <w:b/>
          <w:i/>
          <w:iCs/>
          <w:sz w:val="24"/>
          <w:szCs w:val="24"/>
        </w:rPr>
        <w:t>I</w:t>
      </w:r>
      <w:r w:rsidRPr="00153B1F">
        <w:rPr>
          <w:rFonts w:ascii="Fira Sans" w:hAnsi="Fira Sans"/>
          <w:b/>
          <w:i/>
          <w:iCs/>
          <w:sz w:val="24"/>
          <w:szCs w:val="24"/>
        </w:rPr>
        <w:t xml:space="preserve"> DIPARTIMENTO </w:t>
      </w:r>
      <w:r>
        <w:rPr>
          <w:rFonts w:ascii="Fira Sans" w:hAnsi="Fira Sans"/>
          <w:b/>
          <w:i/>
          <w:iCs/>
          <w:sz w:val="24"/>
          <w:szCs w:val="24"/>
        </w:rPr>
        <w:t xml:space="preserve"> </w:t>
      </w:r>
    </w:p>
    <w:p w14:paraId="7DD8ACC3" w14:textId="77777777" w:rsidR="00C93795" w:rsidRPr="00153B1F" w:rsidRDefault="00C93795" w:rsidP="00C93795">
      <w:pPr>
        <w:jc w:val="center"/>
        <w:rPr>
          <w:rFonts w:ascii="Fira Sans" w:hAnsi="Fira Sans"/>
          <w:b/>
          <w:i/>
          <w:iCs/>
          <w:sz w:val="24"/>
          <w:szCs w:val="24"/>
        </w:rPr>
      </w:pPr>
      <w:r w:rsidRPr="00153B1F">
        <w:rPr>
          <w:rFonts w:ascii="Fira Sans" w:hAnsi="Fira Sans"/>
          <w:b/>
          <w:i/>
          <w:iCs/>
          <w:sz w:val="24"/>
          <w:szCs w:val="24"/>
        </w:rPr>
        <w:t>PER IL TRIENNIO ACCADEMICO 20</w:t>
      </w:r>
      <w:r>
        <w:rPr>
          <w:rFonts w:ascii="Fira Sans" w:hAnsi="Fira Sans"/>
          <w:b/>
          <w:i/>
          <w:iCs/>
          <w:sz w:val="24"/>
          <w:szCs w:val="24"/>
        </w:rPr>
        <w:t>24</w:t>
      </w:r>
      <w:r w:rsidRPr="00153B1F">
        <w:rPr>
          <w:rFonts w:ascii="Fira Sans" w:hAnsi="Fira Sans"/>
          <w:b/>
          <w:i/>
          <w:iCs/>
          <w:sz w:val="24"/>
          <w:szCs w:val="24"/>
        </w:rPr>
        <w:t>/20</w:t>
      </w:r>
      <w:r>
        <w:rPr>
          <w:rFonts w:ascii="Fira Sans" w:hAnsi="Fira Sans"/>
          <w:b/>
          <w:i/>
          <w:iCs/>
          <w:sz w:val="24"/>
          <w:szCs w:val="24"/>
        </w:rPr>
        <w:t>27</w:t>
      </w:r>
    </w:p>
    <w:p w14:paraId="7C68BEEE" w14:textId="77777777" w:rsidR="00C93795" w:rsidRPr="00153B1F" w:rsidRDefault="00C93795" w:rsidP="00C93795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5971A7AC" w14:textId="77777777" w:rsidR="00C93795" w:rsidRPr="00153B1F" w:rsidRDefault="00C93795" w:rsidP="00C93795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783A4B05" w14:textId="77777777" w:rsidR="00C93795" w:rsidRPr="00153B1F" w:rsidRDefault="00C93795" w:rsidP="00C93795">
      <w:pPr>
        <w:jc w:val="both"/>
        <w:rPr>
          <w:rFonts w:ascii="Fira Sans" w:hAnsi="Fira Sans"/>
          <w:b/>
          <w:bCs/>
          <w:sz w:val="24"/>
          <w:szCs w:val="24"/>
        </w:rPr>
      </w:pPr>
      <w:r w:rsidRPr="00153B1F">
        <w:rPr>
          <w:rFonts w:ascii="Fira Sans" w:hAnsi="Fira Sans"/>
          <w:b/>
          <w:bCs/>
          <w:sz w:val="24"/>
          <w:szCs w:val="24"/>
        </w:rPr>
        <w:t>Elenco provvisorio dei candidabili</w:t>
      </w:r>
    </w:p>
    <w:p w14:paraId="6F5D0157" w14:textId="77777777" w:rsidR="00C93795" w:rsidRPr="00153B1F" w:rsidRDefault="00C93795" w:rsidP="00C93795">
      <w:pPr>
        <w:jc w:val="both"/>
        <w:rPr>
          <w:rFonts w:ascii="Fira Sans" w:hAnsi="Fira Sans"/>
          <w:b/>
          <w:bCs/>
          <w:sz w:val="24"/>
          <w:szCs w:val="24"/>
        </w:rPr>
      </w:pPr>
      <w:r w:rsidRPr="00153B1F">
        <w:rPr>
          <w:rFonts w:ascii="Fira Sans" w:hAnsi="Fira Sans"/>
          <w:b/>
          <w:bCs/>
          <w:sz w:val="24"/>
          <w:szCs w:val="24"/>
        </w:rPr>
        <w:t xml:space="preserve">Professori </w:t>
      </w:r>
      <w:r w:rsidRPr="00153B1F">
        <w:rPr>
          <w:rFonts w:ascii="Fira Sans" w:hAnsi="Fira Sans"/>
          <w:b/>
          <w:bCs/>
          <w:color w:val="000000"/>
          <w:sz w:val="24"/>
          <w:szCs w:val="24"/>
        </w:rPr>
        <w:t>ordinari</w:t>
      </w:r>
      <w:r w:rsidRPr="00153B1F">
        <w:rPr>
          <w:rFonts w:ascii="Fira Sans" w:hAnsi="Fira Sans"/>
          <w:b/>
          <w:bCs/>
          <w:sz w:val="24"/>
          <w:szCs w:val="24"/>
        </w:rPr>
        <w:t xml:space="preserve"> in regime di impegno a tempo pieno e a tempo definito</w:t>
      </w:r>
    </w:p>
    <w:p w14:paraId="5E0950A1" w14:textId="77777777" w:rsidR="00C93795" w:rsidRPr="00153B1F" w:rsidRDefault="00C93795" w:rsidP="00C93795">
      <w:pPr>
        <w:jc w:val="both"/>
        <w:rPr>
          <w:rFonts w:ascii="Fira Sans" w:hAnsi="Fira Sans"/>
          <w:b/>
          <w:bCs/>
          <w:sz w:val="24"/>
          <w:szCs w:val="24"/>
        </w:rPr>
      </w:pPr>
    </w:p>
    <w:tbl>
      <w:tblPr>
        <w:tblW w:w="10169" w:type="dxa"/>
        <w:tblInd w:w="-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2340"/>
        <w:gridCol w:w="6254"/>
      </w:tblGrid>
      <w:tr w:rsidR="00C93795" w:rsidRPr="00153B1F" w14:paraId="3111D1AD" w14:textId="77777777" w:rsidTr="0095783B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670B3A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688A2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4A385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b/>
                <w:bCs/>
                <w:sz w:val="24"/>
                <w:szCs w:val="24"/>
              </w:rPr>
              <w:t>Qualifica</w:t>
            </w:r>
          </w:p>
        </w:tc>
      </w:tr>
      <w:tr w:rsidR="00C93795" w:rsidRPr="00153B1F" w14:paraId="6F500D5F" w14:textId="77777777" w:rsidTr="0095783B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5A1B5" w14:textId="77777777" w:rsidR="00C93795" w:rsidRPr="0001518B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01518B">
              <w:rPr>
                <w:rFonts w:ascii="Fira Sans" w:hAnsi="Fira Sans" w:cs="Arial"/>
                <w:sz w:val="24"/>
                <w:szCs w:val="24"/>
              </w:rPr>
              <w:t>BERISSO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957A6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MARCO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44C4E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ordinari</w:t>
            </w:r>
          </w:p>
        </w:tc>
      </w:tr>
      <w:tr w:rsidR="00C93795" w:rsidRPr="00153B1F" w14:paraId="30926710" w14:textId="77777777" w:rsidTr="0095783B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DE8D3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BONAFIN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9D579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MASSIMO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F4F4E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Professori ordinari</w:t>
            </w:r>
          </w:p>
        </w:tc>
      </w:tr>
      <w:tr w:rsidR="00C93795" w:rsidRPr="00153B1F" w14:paraId="6F0BDE5E" w14:textId="77777777" w:rsidTr="0095783B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C3EE3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FILIPPONIO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54E33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LORENZO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5DC29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C6749F">
              <w:rPr>
                <w:rFonts w:ascii="Fira Sans" w:hAnsi="Fira Sans" w:cs="Arial"/>
                <w:sz w:val="24"/>
                <w:szCs w:val="24"/>
              </w:rPr>
              <w:t>Professori ordinari</w:t>
            </w:r>
          </w:p>
        </w:tc>
      </w:tr>
      <w:tr w:rsidR="00C93795" w:rsidRPr="00153B1F" w14:paraId="129C3031" w14:textId="77777777" w:rsidTr="0095783B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EB54F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MELLACE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E669A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RAFFAELE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2DFAF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C6749F">
              <w:rPr>
                <w:rFonts w:ascii="Fira Sans" w:hAnsi="Fira Sans" w:cs="Arial"/>
                <w:sz w:val="24"/>
                <w:szCs w:val="24"/>
              </w:rPr>
              <w:t>Professori ordinari</w:t>
            </w:r>
          </w:p>
        </w:tc>
      </w:tr>
      <w:tr w:rsidR="00C93795" w:rsidRPr="00153B1F" w14:paraId="7C74F85F" w14:textId="77777777" w:rsidTr="0095783B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185C5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MORANDO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5925C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SIMONA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CAB4F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C6749F">
              <w:rPr>
                <w:rFonts w:ascii="Fira Sans" w:hAnsi="Fira Sans" w:cs="Arial"/>
                <w:sz w:val="24"/>
                <w:szCs w:val="24"/>
              </w:rPr>
              <w:t>Professori ordinari</w:t>
            </w:r>
          </w:p>
        </w:tc>
      </w:tr>
      <w:tr w:rsidR="00C93795" w:rsidRPr="00153B1F" w14:paraId="6C232E5A" w14:textId="77777777" w:rsidTr="0095783B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94C53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STAGNO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1D0B7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LAURA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0B7AD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C6749F">
              <w:rPr>
                <w:rFonts w:ascii="Fira Sans" w:hAnsi="Fira Sans" w:cs="Arial"/>
                <w:sz w:val="24"/>
                <w:szCs w:val="24"/>
              </w:rPr>
              <w:t>Professori ordinari</w:t>
            </w:r>
          </w:p>
        </w:tc>
      </w:tr>
      <w:tr w:rsidR="00C93795" w:rsidRPr="00153B1F" w14:paraId="7871B22E" w14:textId="77777777" w:rsidTr="0095783B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62FFA" w14:textId="77777777" w:rsidR="00C93795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TONGIORGI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B5846" w14:textId="77777777" w:rsidR="00C93795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DUCCIO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62FBA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C6749F">
              <w:rPr>
                <w:rFonts w:ascii="Fira Sans" w:hAnsi="Fira Sans" w:cs="Arial"/>
                <w:sz w:val="24"/>
                <w:szCs w:val="24"/>
              </w:rPr>
              <w:t>Professori ordinari</w:t>
            </w:r>
          </w:p>
        </w:tc>
      </w:tr>
      <w:tr w:rsidR="00C93795" w:rsidRPr="00153B1F" w14:paraId="4833FC46" w14:textId="77777777" w:rsidTr="0095783B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D9715" w14:textId="77777777" w:rsidR="00C93795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VISCONTI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9CA96" w14:textId="77777777" w:rsidR="00C93795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JAQUELINE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D9AAE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C6749F">
              <w:rPr>
                <w:rFonts w:ascii="Fira Sans" w:hAnsi="Fira Sans" w:cs="Arial"/>
                <w:sz w:val="24"/>
                <w:szCs w:val="24"/>
              </w:rPr>
              <w:t>Professori ordinari</w:t>
            </w:r>
          </w:p>
        </w:tc>
      </w:tr>
      <w:tr w:rsidR="00C93795" w:rsidRPr="00153B1F" w14:paraId="2DE00D80" w14:textId="77777777" w:rsidTr="0095783B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1D509" w14:textId="77777777" w:rsidR="00C93795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ZUBLENA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6784F" w14:textId="77777777" w:rsidR="00C93795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PAOLO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257D3" w14:textId="77777777" w:rsidR="00C93795" w:rsidRPr="00153B1F" w:rsidRDefault="00C93795" w:rsidP="0095783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C6749F">
              <w:rPr>
                <w:rFonts w:ascii="Fira Sans" w:hAnsi="Fira Sans" w:cs="Arial"/>
                <w:sz w:val="24"/>
                <w:szCs w:val="24"/>
              </w:rPr>
              <w:t>Professori ordinari</w:t>
            </w:r>
          </w:p>
        </w:tc>
      </w:tr>
    </w:tbl>
    <w:p w14:paraId="0772A4CC" w14:textId="77777777" w:rsidR="00C93795" w:rsidRPr="00153B1F" w:rsidRDefault="00C93795" w:rsidP="00C93795">
      <w:pPr>
        <w:ind w:right="422"/>
        <w:jc w:val="both"/>
        <w:rPr>
          <w:rFonts w:ascii="Fira Sans" w:hAnsi="Fira Sans" w:cs="Arial"/>
          <w:b/>
          <w:bCs/>
          <w:sz w:val="24"/>
          <w:szCs w:val="24"/>
        </w:rPr>
      </w:pPr>
    </w:p>
    <w:p w14:paraId="4130EE2D" w14:textId="77777777" w:rsidR="00516488" w:rsidRDefault="00516488"/>
    <w:sectPr w:rsidR="005164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BCBD4" w14:textId="77777777" w:rsidR="00E34EEC" w:rsidRDefault="00E34EEC">
      <w:r>
        <w:separator/>
      </w:r>
    </w:p>
  </w:endnote>
  <w:endnote w:type="continuationSeparator" w:id="0">
    <w:p w14:paraId="06097F80" w14:textId="77777777" w:rsidR="00E34EEC" w:rsidRDefault="00E3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8F5DA" w14:textId="77777777" w:rsidR="00E34EEC" w:rsidRDefault="00E34EEC">
      <w:r>
        <w:separator/>
      </w:r>
    </w:p>
  </w:footnote>
  <w:footnote w:type="continuationSeparator" w:id="0">
    <w:p w14:paraId="4269A0E4" w14:textId="77777777" w:rsidR="00E34EEC" w:rsidRDefault="00E34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505"/>
      <w:gridCol w:w="6697"/>
      <w:gridCol w:w="1436"/>
    </w:tblGrid>
    <w:tr w:rsidR="003E365B" w:rsidRPr="00520D44" w14:paraId="01CDA024" w14:textId="77777777" w:rsidTr="00A41B98">
      <w:tc>
        <w:tcPr>
          <w:tcW w:w="1526" w:type="dxa"/>
          <w:shd w:val="clear" w:color="auto" w:fill="auto"/>
          <w:vAlign w:val="center"/>
        </w:tcPr>
        <w:p w14:paraId="5428C98D" w14:textId="77777777" w:rsidR="00C93795" w:rsidRPr="00520D44" w:rsidRDefault="00C93795" w:rsidP="003E365B">
          <w:pPr>
            <w:pStyle w:val="Intestazione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3BC8FCD7" w14:textId="77777777" w:rsidR="00C93795" w:rsidRPr="00520D44" w:rsidRDefault="00C93795" w:rsidP="003E365B">
          <w:pPr>
            <w:pStyle w:val="Intestazione"/>
            <w:jc w:val="center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28989D0C" w14:textId="77777777" w:rsidR="00C93795" w:rsidRPr="003E365B" w:rsidRDefault="00C93795" w:rsidP="003E365B">
          <w:pPr>
            <w:pStyle w:val="Intestazione"/>
            <w:jc w:val="right"/>
            <w:rPr>
              <w:rFonts w:ascii="Garamond" w:hAnsi="Garamond"/>
              <w:b/>
              <w:color w:val="A6A6A6"/>
              <w:sz w:val="16"/>
              <w:szCs w:val="40"/>
            </w:rPr>
          </w:pPr>
        </w:p>
      </w:tc>
    </w:tr>
    <w:tr w:rsidR="00D32B50" w:rsidRPr="00520D44" w14:paraId="71C73B76" w14:textId="77777777" w:rsidTr="00A41B98">
      <w:tc>
        <w:tcPr>
          <w:tcW w:w="1526" w:type="dxa"/>
          <w:shd w:val="clear" w:color="auto" w:fill="auto"/>
          <w:vAlign w:val="center"/>
        </w:tcPr>
        <w:p w14:paraId="48854332" w14:textId="77777777" w:rsidR="00C93795" w:rsidRPr="00D32B50" w:rsidRDefault="00C93795" w:rsidP="003E365B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3B6F9EE5" w14:textId="77777777" w:rsidR="00C93795" w:rsidRPr="00D32B50" w:rsidRDefault="00C93795" w:rsidP="003E365B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442F9DD8" w14:textId="77777777" w:rsidR="00C93795" w:rsidRPr="00D32B50" w:rsidRDefault="00C93795" w:rsidP="003E365B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3E365B" w:rsidRPr="00495921" w14:paraId="63A5E17D" w14:textId="77777777" w:rsidTr="00A41B98">
      <w:tc>
        <w:tcPr>
          <w:tcW w:w="1526" w:type="dxa"/>
          <w:shd w:val="clear" w:color="auto" w:fill="auto"/>
          <w:vAlign w:val="center"/>
        </w:tcPr>
        <w:p w14:paraId="03410F76" w14:textId="77777777" w:rsidR="00C93795" w:rsidRPr="00495921" w:rsidRDefault="00C93795" w:rsidP="003E365B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71FAE36D" w14:textId="77777777" w:rsidR="00C93795" w:rsidRPr="00495921" w:rsidRDefault="00C93795" w:rsidP="003E365B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40F3CA54" w14:textId="77777777" w:rsidR="00C93795" w:rsidRPr="00495921" w:rsidRDefault="00C93795" w:rsidP="003E365B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>
            <w:rPr>
              <w:rFonts w:ascii="Garamond" w:hAnsi="Garamond"/>
              <w:b/>
              <w:noProof/>
              <w:sz w:val="24"/>
              <w:szCs w:val="40"/>
            </w:rPr>
            <w:t>2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</w:tbl>
  <w:p w14:paraId="6DC8649B" w14:textId="77777777" w:rsidR="00C93795" w:rsidRPr="0094291E" w:rsidRDefault="00C93795" w:rsidP="003E365B">
    <w:pPr>
      <w:pStyle w:val="Intestazione"/>
      <w:rPr>
        <w:rFonts w:ascii="Garamond" w:hAnsi="Garamond"/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509"/>
      <w:gridCol w:w="6691"/>
      <w:gridCol w:w="1438"/>
    </w:tblGrid>
    <w:tr w:rsidR="003E365B" w:rsidRPr="00520D44" w14:paraId="10E1729D" w14:textId="77777777" w:rsidTr="00A41B98">
      <w:tc>
        <w:tcPr>
          <w:tcW w:w="1526" w:type="dxa"/>
          <w:shd w:val="clear" w:color="auto" w:fill="auto"/>
          <w:vAlign w:val="center"/>
        </w:tcPr>
        <w:p w14:paraId="13F9B86A" w14:textId="77777777" w:rsidR="00C93795" w:rsidRPr="00520D44" w:rsidRDefault="00C93795" w:rsidP="003E365B">
          <w:pPr>
            <w:pStyle w:val="Intestazione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6E247865" w14:textId="77777777" w:rsidR="00C93795" w:rsidRPr="00520D44" w:rsidRDefault="00C93795" w:rsidP="003E365B">
          <w:pPr>
            <w:pStyle w:val="Intestazione"/>
            <w:jc w:val="center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82BBC3F" w14:textId="77777777" w:rsidR="00C93795" w:rsidRPr="003E365B" w:rsidRDefault="00C93795" w:rsidP="003E365B">
          <w:pPr>
            <w:pStyle w:val="Intestazione"/>
            <w:jc w:val="right"/>
            <w:rPr>
              <w:rFonts w:ascii="Garamond" w:hAnsi="Garamond"/>
              <w:b/>
              <w:color w:val="A6A6A6"/>
              <w:sz w:val="16"/>
              <w:szCs w:val="40"/>
            </w:rPr>
          </w:pPr>
          <w:r w:rsidRPr="003E365B">
            <w:rPr>
              <w:rFonts w:ascii="Garamond" w:hAnsi="Garamond"/>
              <w:b/>
              <w:color w:val="A6A6A6"/>
              <w:sz w:val="16"/>
              <w:szCs w:val="40"/>
            </w:rPr>
            <w:t>Mod. D.2.</w:t>
          </w:r>
          <w:r>
            <w:rPr>
              <w:rFonts w:ascii="Garamond" w:hAnsi="Garamond"/>
              <w:b/>
              <w:color w:val="A6A6A6"/>
              <w:sz w:val="16"/>
              <w:szCs w:val="40"/>
            </w:rPr>
            <w:t>b</w:t>
          </w:r>
        </w:p>
      </w:tc>
    </w:tr>
    <w:tr w:rsidR="003E365B" w:rsidRPr="00495921" w14:paraId="558FB2B1" w14:textId="77777777" w:rsidTr="00A41B98">
      <w:tc>
        <w:tcPr>
          <w:tcW w:w="1526" w:type="dxa"/>
          <w:shd w:val="clear" w:color="auto" w:fill="auto"/>
          <w:vAlign w:val="center"/>
        </w:tcPr>
        <w:p w14:paraId="33F6AD94" w14:textId="77777777" w:rsidR="00C93795" w:rsidRPr="00495921" w:rsidRDefault="00C93795" w:rsidP="003E365B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196DD79E" w14:textId="77777777" w:rsidR="00C93795" w:rsidRPr="00495921" w:rsidRDefault="00C93795" w:rsidP="003E365B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25F57B80" w14:textId="77777777" w:rsidR="00C93795" w:rsidRPr="00495921" w:rsidRDefault="00C93795" w:rsidP="003E365B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  <w:tr w:rsidR="003E365B" w:rsidRPr="00495921" w14:paraId="65E215F6" w14:textId="77777777" w:rsidTr="00A41B98">
      <w:tc>
        <w:tcPr>
          <w:tcW w:w="9779" w:type="dxa"/>
          <w:gridSpan w:val="3"/>
          <w:shd w:val="clear" w:color="auto" w:fill="auto"/>
          <w:vAlign w:val="center"/>
        </w:tcPr>
        <w:p w14:paraId="04C71E4D" w14:textId="77777777" w:rsidR="00C93795" w:rsidRPr="00495921" w:rsidRDefault="00C93795" w:rsidP="003E365B">
          <w:pPr>
            <w:pStyle w:val="Intestazione"/>
            <w:jc w:val="center"/>
            <w:rPr>
              <w:rFonts w:ascii="Garamond" w:hAnsi="Garamond"/>
              <w:b/>
              <w:sz w:val="48"/>
              <w:szCs w:val="48"/>
            </w:rPr>
          </w:pPr>
          <w:r w:rsidRPr="00495921">
            <w:rPr>
              <w:rFonts w:ascii="Garamond" w:hAnsi="Garamond"/>
              <w:b/>
              <w:sz w:val="48"/>
              <w:szCs w:val="48"/>
            </w:rPr>
            <w:t>UNIVERSITÀ DEGLI STUDI DI GENOVA</w:t>
          </w:r>
        </w:p>
      </w:tc>
    </w:tr>
  </w:tbl>
  <w:p w14:paraId="2D715BBB" w14:textId="77777777" w:rsidR="00C93795" w:rsidRPr="0094291E" w:rsidRDefault="00C93795" w:rsidP="003E365B">
    <w:pPr>
      <w:pStyle w:val="Intestazione"/>
      <w:rPr>
        <w:rFonts w:ascii="Garamond" w:hAnsi="Garamond"/>
        <w:b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95"/>
    <w:rsid w:val="000F4612"/>
    <w:rsid w:val="00106E5A"/>
    <w:rsid w:val="00516488"/>
    <w:rsid w:val="009B6B88"/>
    <w:rsid w:val="00C93795"/>
    <w:rsid w:val="00E34EEC"/>
    <w:rsid w:val="00F2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C9DE"/>
  <w15:chartTrackingRefBased/>
  <w15:docId w15:val="{4A06A409-162B-457D-B300-9F77F6D0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37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3795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3795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93795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93795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3795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93795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93795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93795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3795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37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37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937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93795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3795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9379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9379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9379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9379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93795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C937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93795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937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93795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9379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9379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C9379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937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9379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93795"/>
    <w:rPr>
      <w:b/>
      <w:bCs/>
      <w:smallCaps/>
      <w:color w:val="0F4761" w:themeColor="accent1" w:themeShade="BF"/>
      <w:spacing w:val="5"/>
    </w:rPr>
  </w:style>
  <w:style w:type="paragraph" w:styleId="Corpotesto">
    <w:name w:val="Body Text"/>
    <w:basedOn w:val="Normale"/>
    <w:link w:val="CorpotestoCarattere"/>
    <w:rsid w:val="00C93795"/>
    <w:pPr>
      <w:ind w:right="282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C93795"/>
    <w:rPr>
      <w:rFonts w:ascii="Times New Roman" w:eastAsia="Times New Roman" w:hAnsi="Times New Roman" w:cs="Times New Roman"/>
      <w:kern w:val="1"/>
      <w:sz w:val="24"/>
      <w:szCs w:val="20"/>
      <w:lang w:eastAsia="ar-SA"/>
      <w14:ligatures w14:val="none"/>
    </w:rPr>
  </w:style>
  <w:style w:type="paragraph" w:styleId="Intestazione">
    <w:name w:val="header"/>
    <w:basedOn w:val="Normale"/>
    <w:next w:val="Corpotesto"/>
    <w:link w:val="IntestazioneCarattere"/>
    <w:rsid w:val="00C937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93795"/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styleId="Pidipagina">
    <w:name w:val="footer"/>
    <w:basedOn w:val="Normale"/>
    <w:link w:val="PidipaginaCarattere"/>
    <w:rsid w:val="00C937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93795"/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b038a3-b9a3-48b5-81f5-87bf00f69882" xsi:nil="true"/>
    <lcf76f155ced4ddcb4097134ff3c332f xmlns="d0fd4712-0442-444a-ba46-b87c6dbbffd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F926A534A6F34AA8C462FEA0C8C87D" ma:contentTypeVersion="18" ma:contentTypeDescription="Creare un nuovo documento." ma:contentTypeScope="" ma:versionID="d77fe2439024032bcf9e402b43aad6c7">
  <xsd:schema xmlns:xsd="http://www.w3.org/2001/XMLSchema" xmlns:xs="http://www.w3.org/2001/XMLSchema" xmlns:p="http://schemas.microsoft.com/office/2006/metadata/properties" xmlns:ns2="14b038a3-b9a3-48b5-81f5-87bf00f69882" xmlns:ns3="d0fd4712-0442-444a-ba46-b87c6dbbffd3" targetNamespace="http://schemas.microsoft.com/office/2006/metadata/properties" ma:root="true" ma:fieldsID="2725ec757827607814f1a79ff358242e" ns2:_="" ns3:_="">
    <xsd:import namespace="14b038a3-b9a3-48b5-81f5-87bf00f69882"/>
    <xsd:import namespace="d0fd4712-0442-444a-ba46-b87c6dbbff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038a3-b9a3-48b5-81f5-87bf00f698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c57b68-7167-42a1-9c55-e12ef68f6705}" ma:internalName="TaxCatchAll" ma:showField="CatchAllData" ma:web="14b038a3-b9a3-48b5-81f5-87bf00f69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d4712-0442-444a-ba46-b87c6dbbf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390042-DAFB-4710-84C8-B0F3FCEA6EE5}">
  <ds:schemaRefs>
    <ds:schemaRef ds:uri="http://schemas.microsoft.com/office/2006/metadata/properties"/>
    <ds:schemaRef ds:uri="http://schemas.microsoft.com/office/infopath/2007/PartnerControls"/>
    <ds:schemaRef ds:uri="14b038a3-b9a3-48b5-81f5-87bf00f69882"/>
    <ds:schemaRef ds:uri="d0fd4712-0442-444a-ba46-b87c6dbbffd3"/>
  </ds:schemaRefs>
</ds:datastoreItem>
</file>

<file path=customXml/itemProps2.xml><?xml version="1.0" encoding="utf-8"?>
<ds:datastoreItem xmlns:ds="http://schemas.openxmlformats.org/officeDocument/2006/customXml" ds:itemID="{CED22555-6541-4A4F-904B-2411C7474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038a3-b9a3-48b5-81f5-87bf00f69882"/>
    <ds:schemaRef ds:uri="d0fd4712-0442-444a-ba46-b87c6dbbf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9378A6-15F0-46BC-B098-A2FC5AA4F9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Vercellino</dc:creator>
  <cp:keywords/>
  <dc:description/>
  <cp:lastModifiedBy>Elisabetta Vercellino</cp:lastModifiedBy>
  <cp:revision>5</cp:revision>
  <dcterms:created xsi:type="dcterms:W3CDTF">2024-03-18T12:51:00Z</dcterms:created>
  <dcterms:modified xsi:type="dcterms:W3CDTF">2024-03-27T13:02:00Z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0x010100FEF926A534A6F34AA8C462FEA0C8C87D</vt:lpwstr>
  </property>
  <property fmtid="{D5CDD505-2E9C-101B-9397-08002B2CF9AE}" pid="3" name="MediaServiceImageTags">
    <vt:lpwstr/>
  </property>
</Properties>
</file>